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9"/>
        <w:gridCol w:w="4107"/>
      </w:tblGrid>
      <w:tr w:rsidR="00687D4A" w:rsidRPr="00687D4A" w:rsidTr="003711AC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0"/>
              <w:jc w:val="center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Приложение 2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общеобразовательные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учебные программы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и общего среднего образования</w:t>
            </w:r>
          </w:p>
        </w:tc>
      </w:tr>
    </w:tbl>
    <w:p w:rsidR="00687D4A" w:rsidRPr="001C30DA" w:rsidRDefault="00687D4A" w:rsidP="00687D4A">
      <w:pPr>
        <w:spacing w:after="0"/>
        <w:rPr>
          <w:lang w:val="ru-RU"/>
        </w:rPr>
      </w:pPr>
      <w:bookmarkStart w:id="0" w:name="z273"/>
      <w:r w:rsidRPr="001C30DA">
        <w:rPr>
          <w:b/>
          <w:color w:val="000000"/>
          <w:lang w:val="ru-RU"/>
        </w:rPr>
        <w:t xml:space="preserve"> Перечень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</w:t>
      </w:r>
    </w:p>
    <w:bookmarkEnd w:id="0"/>
    <w:p w:rsidR="00687D4A" w:rsidRPr="00DA0EA6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DA0EA6">
        <w:rPr>
          <w:color w:val="FF0000"/>
          <w:szCs w:val="18"/>
          <w:lang w:val="ru-RU"/>
        </w:rPr>
        <w:t xml:space="preserve"> </w:t>
      </w:r>
      <w:r w:rsidRPr="00DA0EA6">
        <w:rPr>
          <w:color w:val="FF0000"/>
          <w:szCs w:val="18"/>
        </w:rPr>
        <w:t>     </w:t>
      </w:r>
      <w:r w:rsidRPr="00DA0EA6">
        <w:rPr>
          <w:color w:val="FF0000"/>
          <w:szCs w:val="18"/>
          <w:lang w:val="ru-RU"/>
        </w:rPr>
        <w:t xml:space="preserve"> Сноска. Типовые правила дополнены приложением 2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 № 84 (вводится в действие по истечении десяти календарных дней после дня их первого официального опубликования).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268"/>
        <w:gridCol w:w="437"/>
        <w:gridCol w:w="6792"/>
      </w:tblGrid>
      <w:tr w:rsidR="00687D4A" w:rsidRP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C30D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(далее – портал);</w:t>
            </w:r>
          </w:p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7D4A" w:rsidRP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В случае обращения через портал в "личный кабинет"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, при отказе оказании государственной услуги - о мотивированном отказе с указанием причин отказа.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При приеме от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документов на бумажном носителе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 В случае получения услуги на бумажном носителе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</w:t>
            </w:r>
            <w:proofErr w:type="gramStart"/>
            <w:r w:rsidRPr="001C30DA">
              <w:rPr>
                <w:color w:val="000000"/>
                <w:sz w:val="20"/>
                <w:lang w:val="ru-RU"/>
              </w:rPr>
              <w:t>среднего образования</w:t>
            </w:r>
            <w:proofErr w:type="gramEnd"/>
            <w:r w:rsidRPr="001C30DA">
              <w:rPr>
                <w:color w:val="000000"/>
                <w:sz w:val="20"/>
                <w:lang w:val="ru-RU"/>
              </w:rPr>
              <w:t xml:space="preserve"> из которой выбывает обучающийся для получения документов (личное дело обучающегося).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выдает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документы на руки (личное дело обучающегося).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предоставляет документы (личное дело) в организацию </w:t>
            </w:r>
            <w:proofErr w:type="gramStart"/>
            <w:r w:rsidRPr="001C30DA">
              <w:rPr>
                <w:color w:val="000000"/>
                <w:sz w:val="20"/>
                <w:lang w:val="ru-RU"/>
              </w:rPr>
              <w:t>образования</w:t>
            </w:r>
            <w:proofErr w:type="gramEnd"/>
            <w:r w:rsidRPr="001C30DA">
              <w:rPr>
                <w:color w:val="000000"/>
                <w:sz w:val="20"/>
                <w:lang w:val="ru-RU"/>
              </w:rPr>
              <w:t xml:space="preserve"> в которую прибывает. 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tr w:rsid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при оказании государственной услуги, </w:t>
            </w:r>
            <w:r w:rsidRPr="001C30DA">
              <w:rPr>
                <w:color w:val="000000"/>
                <w:sz w:val="20"/>
                <w:lang w:val="ru-RU"/>
              </w:rPr>
              <w:lastRenderedPageBreak/>
              <w:t>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</w:t>
            </w:r>
            <w:proofErr w:type="gramStart"/>
            <w:r w:rsidRPr="001C30DA">
              <w:rPr>
                <w:color w:val="000000"/>
                <w:sz w:val="20"/>
                <w:lang w:val="ru-RU"/>
              </w:rPr>
              <w:t>согласно Трудовому кодексу Республики</w:t>
            </w:r>
            <w:proofErr w:type="gramEnd"/>
            <w:r w:rsidRPr="001C30DA">
              <w:rPr>
                <w:color w:val="000000"/>
                <w:sz w:val="20"/>
                <w:lang w:val="ru-RU"/>
              </w:rPr>
              <w:t xml:space="preserve"> Казахстан (далее – Кодекс) с перерывом на обед с 13.00 часов до 14.30 часов.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 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1) интернет ресурса-портале </w:t>
            </w:r>
            <w:r>
              <w:rPr>
                <w:color w:val="000000"/>
                <w:sz w:val="20"/>
              </w:rPr>
              <w:t>www</w:t>
            </w:r>
            <w:r w:rsidRPr="001C30D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</w:t>
            </w:r>
          </w:p>
        </w:tc>
      </w:tr>
      <w:tr w:rsidR="00687D4A" w:rsidRP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Документы по установленному перечню необходимых для оказания государственной услуги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-через портал: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):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интернет-ресурс) организации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 w:rsidR="00687D4A" w:rsidRP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1) переполненность класс-комплектов;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2) сроки подачи заявления не соответствуют установленным в настоящих правилах срокам.</w:t>
            </w:r>
          </w:p>
        </w:tc>
      </w:tr>
      <w:tr w:rsidR="00687D4A" w:rsidRPr="00687D4A" w:rsidTr="003711AC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Default="00687D4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– 30 минут.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687D4A" w:rsidRPr="001C30DA" w:rsidRDefault="00687D4A" w:rsidP="003711A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687D4A" w:rsidRPr="00687D4A" w:rsidTr="0037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35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0"/>
              <w:jc w:val="center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Форма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к Перечень основных требований к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оказанию государственной услуги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"Прием документов для перевода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детей между организациями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начального, основного среднего,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687D4A" w:rsidRPr="00687D4A" w:rsidTr="0037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35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D4A" w:rsidRPr="001C30DA" w:rsidRDefault="00687D4A" w:rsidP="003711AC">
            <w:pPr>
              <w:spacing w:after="0"/>
              <w:jc w:val="center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Директору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________________________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lastRenderedPageBreak/>
              <w:t>образования ФИО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(при его наличии) директора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от _________________________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ФИО (при его наличии) родителя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(законного представителя)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:rsidR="00687D4A" w:rsidRPr="001C30DA" w:rsidRDefault="00687D4A" w:rsidP="00687D4A">
      <w:pPr>
        <w:spacing w:after="0"/>
        <w:rPr>
          <w:lang w:val="ru-RU"/>
        </w:rPr>
      </w:pPr>
      <w:bookmarkStart w:id="1" w:name="z308"/>
      <w:r w:rsidRPr="001C30DA">
        <w:rPr>
          <w:b/>
          <w:color w:val="000000"/>
          <w:lang w:val="ru-RU"/>
        </w:rPr>
        <w:lastRenderedPageBreak/>
        <w:t xml:space="preserve">   </w:t>
      </w:r>
      <w:r>
        <w:rPr>
          <w:b/>
          <w:color w:val="000000"/>
        </w:rPr>
        <w:t>     </w:t>
      </w:r>
      <w:r w:rsidRPr="001C30D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30D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30D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30D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C30DA">
        <w:rPr>
          <w:b/>
          <w:color w:val="000000"/>
          <w:lang w:val="ru-RU"/>
        </w:rPr>
        <w:t xml:space="preserve"> Заявление</w:t>
      </w:r>
    </w:p>
    <w:bookmarkEnd w:id="1"/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 Прошу перевести моего ребенка ____________________________________________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(ФИО (при его наличии) ребенка)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 xml:space="preserve">обучающегося ____________ класса _______________________________________________ 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(полное наименование организации образования)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 xml:space="preserve"> _____________________________________________________________________________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(адрес регистрации, город, село, район, область)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>для обучения __________________________________________________________________.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(полное наименование организации образования)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Даю согласие на использование защищенной законом конфиденциальной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>информации, содержащейся в информационных системах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>_________________"____"______________20___год</w:t>
      </w:r>
    </w:p>
    <w:p w:rsidR="00687D4A" w:rsidRPr="001C30DA" w:rsidRDefault="00687D4A" w:rsidP="00687D4A">
      <w:pPr>
        <w:spacing w:after="0"/>
        <w:jc w:val="both"/>
        <w:rPr>
          <w:sz w:val="18"/>
          <w:szCs w:val="18"/>
          <w:lang w:val="ru-RU"/>
        </w:rPr>
      </w:pPr>
      <w:r w:rsidRPr="001C30DA">
        <w:rPr>
          <w:color w:val="000000"/>
          <w:szCs w:val="18"/>
          <w:lang w:val="ru-RU"/>
        </w:rPr>
        <w:t xml:space="preserve"> </w:t>
      </w:r>
      <w:r w:rsidRPr="001C30DA">
        <w:rPr>
          <w:color w:val="000000"/>
          <w:szCs w:val="18"/>
        </w:rPr>
        <w:t>     </w:t>
      </w:r>
      <w:r w:rsidRPr="001C30DA">
        <w:rPr>
          <w:color w:val="000000"/>
          <w:szCs w:val="18"/>
          <w:lang w:val="ru-RU"/>
        </w:rPr>
        <w:t xml:space="preserve"> (подпись)</w:t>
      </w:r>
    </w:p>
    <w:p w:rsidR="00687D4A" w:rsidRDefault="00687D4A" w:rsidP="00687D4A">
      <w:pPr>
        <w:spacing w:after="160" w:line="259" w:lineRule="auto"/>
      </w:pPr>
      <w:bookmarkStart w:id="2" w:name="_GoBack"/>
      <w:bookmarkEnd w:id="2"/>
    </w:p>
    <w:sectPr w:rsidR="00687D4A" w:rsidSect="00EA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A"/>
    <w:rsid w:val="00687D4A"/>
    <w:rsid w:val="008677CA"/>
    <w:rsid w:val="00B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40F1"/>
  <w15:chartTrackingRefBased/>
  <w15:docId w15:val="{E21BFAB7-22D9-445B-BFEC-5A05DF7F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D4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2023-12-21T10:39:00Z</dcterms:created>
  <dcterms:modified xsi:type="dcterms:W3CDTF">2023-12-21T11:14:00Z</dcterms:modified>
</cp:coreProperties>
</file>